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6B806" w14:textId="2BF3302C" w:rsidR="001C64B4" w:rsidRDefault="008E4D49">
      <w:pPr>
        <w:rPr>
          <w:b/>
          <w:bCs/>
          <w:sz w:val="36"/>
          <w:szCs w:val="36"/>
        </w:rPr>
      </w:pPr>
      <w:r w:rsidRPr="008E4D49">
        <w:rPr>
          <w:b/>
          <w:bCs/>
          <w:sz w:val="36"/>
          <w:szCs w:val="36"/>
        </w:rPr>
        <w:t xml:space="preserve">BJ </w:t>
      </w:r>
      <w:proofErr w:type="spellStart"/>
      <w:r w:rsidRPr="008E4D49">
        <w:rPr>
          <w:b/>
          <w:bCs/>
          <w:sz w:val="36"/>
          <w:szCs w:val="36"/>
        </w:rPr>
        <w:t>Fogg</w:t>
      </w:r>
      <w:proofErr w:type="spellEnd"/>
      <w:r w:rsidRPr="008E4D49">
        <w:rPr>
          <w:b/>
          <w:bCs/>
          <w:sz w:val="36"/>
          <w:szCs w:val="36"/>
        </w:rPr>
        <w:t xml:space="preserve"> model</w:t>
      </w:r>
    </w:p>
    <w:p w14:paraId="62966AC7" w14:textId="77777777" w:rsidR="008E4D49" w:rsidRDefault="008E4D49" w:rsidP="008E4D49">
      <w:r>
        <w:rPr>
          <w:b/>
          <w:bCs/>
        </w:rPr>
        <w:t>Motivatie</w:t>
      </w:r>
    </w:p>
    <w:p w14:paraId="3F8B321B" w14:textId="77777777" w:rsidR="008E4D49" w:rsidRDefault="008E4D49" w:rsidP="008E4D49">
      <w:r>
        <w:t xml:space="preserve">Voor Indicia zijn we het reviewproces aan het optimaliseren. Het doel is dus extra reviews krijgen, het liefst positief, maar als er meer reviews binnenkomen, zullen er ook meer negatief zijn. </w:t>
      </w:r>
    </w:p>
    <w:p w14:paraId="5A0DF92B" w14:textId="77777777" w:rsidR="008E4D49" w:rsidRDefault="008E4D49" w:rsidP="008E4D49">
      <w:r>
        <w:t xml:space="preserve">De motivatie voor het schrijven van een review kan het volgende zijn: </w:t>
      </w:r>
    </w:p>
    <w:p w14:paraId="651CCBC6" w14:textId="77777777" w:rsidR="008E4D49" w:rsidRDefault="008E4D49" w:rsidP="008E4D49">
      <w:pPr>
        <w:pStyle w:val="Lijstalinea"/>
        <w:numPr>
          <w:ilvl w:val="0"/>
          <w:numId w:val="1"/>
        </w:numPr>
      </w:pPr>
      <w:r>
        <w:t xml:space="preserve">Positieve ervaring met </w:t>
      </w:r>
      <w:proofErr w:type="spellStart"/>
      <w:r>
        <w:t>KeukenConcurrent</w:t>
      </w:r>
      <w:proofErr w:type="spellEnd"/>
    </w:p>
    <w:p w14:paraId="1CC24D03" w14:textId="77777777" w:rsidR="008E4D49" w:rsidRDefault="008E4D49" w:rsidP="008E4D49">
      <w:pPr>
        <w:pStyle w:val="Lijstalinea"/>
        <w:numPr>
          <w:ilvl w:val="0"/>
          <w:numId w:val="1"/>
        </w:numPr>
      </w:pPr>
      <w:r>
        <w:t xml:space="preserve">Neutrale ervaring met </w:t>
      </w:r>
      <w:proofErr w:type="spellStart"/>
      <w:r>
        <w:t>KeukenConcurrent</w:t>
      </w:r>
      <w:proofErr w:type="spellEnd"/>
      <w:r>
        <w:t xml:space="preserve"> (Bijvoorbeeld tevreden over een aantal onderdelen, zoals: oriëntatie, aankoopproces. Maar minder tevreden over de levering en montage. </w:t>
      </w:r>
    </w:p>
    <w:p w14:paraId="65113D03" w14:textId="77777777" w:rsidR="008E4D49" w:rsidRDefault="008E4D49" w:rsidP="008E4D49">
      <w:pPr>
        <w:pStyle w:val="Lijstalinea"/>
        <w:numPr>
          <w:ilvl w:val="0"/>
          <w:numId w:val="1"/>
        </w:numPr>
      </w:pPr>
      <w:r>
        <w:t xml:space="preserve">Negatieve ervaring met </w:t>
      </w:r>
      <w:proofErr w:type="spellStart"/>
      <w:r>
        <w:t>KeukenConcurrent</w:t>
      </w:r>
      <w:proofErr w:type="spellEnd"/>
    </w:p>
    <w:p w14:paraId="615E7C85" w14:textId="77777777" w:rsidR="008E4D49" w:rsidRDefault="008E4D49" w:rsidP="008E4D49">
      <w:r>
        <w:t xml:space="preserve">De basisbehoeften waarin een keuken kan voorzien, is dat het je leven comfortabeler kan maken. Een andere reden kan zijn dat je waardering toont voor </w:t>
      </w:r>
      <w:proofErr w:type="spellStart"/>
      <w:r>
        <w:t>KeukenConcurrent</w:t>
      </w:r>
      <w:proofErr w:type="spellEnd"/>
      <w:r>
        <w:t xml:space="preserve">, omdat zij goed werk hebben afgeleverd. Bij een slechte ervaring kan het ook belangrijk zijn om de pijn van toekomstige klanten te verzachten, door een eerlijke review te schrijven.  </w:t>
      </w:r>
    </w:p>
    <w:p w14:paraId="00DBF1C2" w14:textId="77777777" w:rsidR="008E4D49" w:rsidRDefault="008E4D49" w:rsidP="008E4D49"/>
    <w:p w14:paraId="10D6411F" w14:textId="77777777" w:rsidR="008E4D49" w:rsidRDefault="008E4D49" w:rsidP="008E4D49">
      <w:r>
        <w:t>Boodschap 1: Waardering voor hun mening</w:t>
      </w:r>
    </w:p>
    <w:p w14:paraId="068D0B19" w14:textId="77777777" w:rsidR="008E4D49" w:rsidRDefault="008E4D49" w:rsidP="008E4D49">
      <w:r>
        <w:t xml:space="preserve">Uw mening is belangrijk voor ons. Door uw ervaring te delen, helpt u anderen om een weloverwogen keuze te maken en helpt u ons om onze service te verbeteren. </w:t>
      </w:r>
    </w:p>
    <w:p w14:paraId="6BEF6BF9" w14:textId="77777777" w:rsidR="008E4D49" w:rsidRDefault="008E4D49" w:rsidP="008E4D49"/>
    <w:p w14:paraId="5B0E2641" w14:textId="77777777" w:rsidR="008E4D49" w:rsidRDefault="008E4D49" w:rsidP="008E4D49">
      <w:r>
        <w:t>Boodschap 2: Samen vertrouwen opbouwen</w:t>
      </w:r>
    </w:p>
    <w:p w14:paraId="48DE7856" w14:textId="77777777" w:rsidR="008E4D49" w:rsidRDefault="008E4D49" w:rsidP="008E4D49">
      <w:r>
        <w:t xml:space="preserve">Met een review helpt u anderen om hun droomkeuken te realiseren. Eerlijke feedback bouwt vertrouwen en helpt nieuwe klanten. </w:t>
      </w:r>
    </w:p>
    <w:p w14:paraId="19BB443A" w14:textId="77777777" w:rsidR="008E4D49" w:rsidRDefault="008E4D49" w:rsidP="008E4D49"/>
    <w:p w14:paraId="40351566" w14:textId="77777777" w:rsidR="008E4D49" w:rsidRDefault="008E4D49" w:rsidP="008E4D49">
      <w:r>
        <w:t>Boodschap 2: Kans op een beloning</w:t>
      </w:r>
    </w:p>
    <w:p w14:paraId="4F82C9F6" w14:textId="77777777" w:rsidR="008E4D49" w:rsidRDefault="008E4D49" w:rsidP="008E4D49">
      <w:pPr>
        <w:spacing w:line="360" w:lineRule="auto"/>
      </w:pPr>
      <w:r>
        <w:t>Schrijf een review en maak kans op koekenpannenset ter waarde van €100. Het kost maar paar minuten en wie weet is de prijs voor jou!</w:t>
      </w:r>
    </w:p>
    <w:p w14:paraId="678ACF63" w14:textId="77777777" w:rsidR="008E4D49" w:rsidRDefault="008E4D49" w:rsidP="008E4D49"/>
    <w:p w14:paraId="5342EDD1" w14:textId="77777777" w:rsidR="008E4D49" w:rsidRDefault="008E4D49" w:rsidP="008E4D49"/>
    <w:p w14:paraId="49AA577F" w14:textId="77777777" w:rsidR="008E4D49" w:rsidRDefault="008E4D49" w:rsidP="008E4D49"/>
    <w:p w14:paraId="26EB848C" w14:textId="77777777" w:rsidR="008E4D49" w:rsidRDefault="008E4D49" w:rsidP="008E4D49"/>
    <w:p w14:paraId="3448A76E" w14:textId="77777777" w:rsidR="008E4D49" w:rsidRDefault="008E4D49" w:rsidP="008E4D49"/>
    <w:p w14:paraId="624C061E" w14:textId="77777777" w:rsidR="008E4D49" w:rsidRDefault="008E4D49" w:rsidP="008E4D49"/>
    <w:p w14:paraId="1993A0F7" w14:textId="77777777" w:rsidR="008E4D49" w:rsidRDefault="008E4D49" w:rsidP="008E4D49"/>
    <w:p w14:paraId="4F92E511" w14:textId="77777777" w:rsidR="008E4D49" w:rsidRDefault="008E4D49" w:rsidP="008E4D49"/>
    <w:p w14:paraId="516AA600" w14:textId="77777777" w:rsidR="008E4D49" w:rsidRDefault="008E4D49" w:rsidP="008E4D49">
      <w:pPr>
        <w:rPr>
          <w:b/>
          <w:bCs/>
        </w:rPr>
      </w:pPr>
      <w:r>
        <w:rPr>
          <w:b/>
          <w:bCs/>
        </w:rPr>
        <w:t>Gemak</w:t>
      </w:r>
    </w:p>
    <w:p w14:paraId="036F2C44" w14:textId="77777777" w:rsidR="008E4D49" w:rsidRPr="00CD519B" w:rsidRDefault="008E4D49" w:rsidP="008E4D49">
      <w:pPr>
        <w:numPr>
          <w:ilvl w:val="0"/>
          <w:numId w:val="2"/>
        </w:numPr>
      </w:pPr>
      <w:proofErr w:type="gramStart"/>
      <w:r w:rsidRPr="00CD519B">
        <w:t>Analyseer /</w:t>
      </w:r>
      <w:proofErr w:type="gramEnd"/>
      <w:r w:rsidRPr="00CD519B">
        <w:t xml:space="preserve"> onderzoek welke processen of handelingen vergemakkelijkt kunnen worden</w:t>
      </w:r>
    </w:p>
    <w:p w14:paraId="5B01CD25" w14:textId="77777777" w:rsidR="008E4D49" w:rsidRDefault="008E4D49" w:rsidP="008E4D49">
      <w:pPr>
        <w:numPr>
          <w:ilvl w:val="0"/>
          <w:numId w:val="2"/>
        </w:numPr>
      </w:pPr>
      <w:r w:rsidRPr="00CD519B">
        <w:t>Werk minimaal 3 voorbeelden van verbetervoorstellen.</w:t>
      </w:r>
    </w:p>
    <w:p w14:paraId="6F27F73B" w14:textId="77777777" w:rsidR="008E4D49" w:rsidRDefault="008E4D49" w:rsidP="008E4D49"/>
    <w:p w14:paraId="6B4476C3" w14:textId="77777777" w:rsidR="008E4D49" w:rsidRDefault="008E4D49" w:rsidP="008E4D49">
      <w:pPr>
        <w:pStyle w:val="Lijstalinea"/>
        <w:numPr>
          <w:ilvl w:val="0"/>
          <w:numId w:val="3"/>
        </w:numPr>
      </w:pPr>
      <w:r>
        <w:t xml:space="preserve">De klant laten kiezen of hij/zij </w:t>
      </w:r>
      <w:proofErr w:type="spellStart"/>
      <w:r>
        <w:t>KeukenConcurrent</w:t>
      </w:r>
      <w:proofErr w:type="spellEnd"/>
      <w:r>
        <w:t xml:space="preserve"> wil beoordelen via </w:t>
      </w:r>
      <w:proofErr w:type="spellStart"/>
      <w:r>
        <w:t>emoji’s</w:t>
      </w:r>
      <w:proofErr w:type="spellEnd"/>
      <w:r>
        <w:t xml:space="preserve"> of een uitgebreide vragenlijst. </w:t>
      </w:r>
    </w:p>
    <w:p w14:paraId="3C8CF912" w14:textId="77777777" w:rsidR="008E4D49" w:rsidRDefault="008E4D49" w:rsidP="008E4D49">
      <w:r>
        <w:rPr>
          <w:noProof/>
        </w:rPr>
        <w:drawing>
          <wp:anchor distT="0" distB="0" distL="114300" distR="114300" simplePos="0" relativeHeight="251659264" behindDoc="0" locked="0" layoutInCell="1" allowOverlap="1" wp14:anchorId="47064361" wp14:editId="5653CB76">
            <wp:simplePos x="0" y="0"/>
            <wp:positionH relativeFrom="margin">
              <wp:posOffset>277532</wp:posOffset>
            </wp:positionH>
            <wp:positionV relativeFrom="paragraph">
              <wp:posOffset>8965</wp:posOffset>
            </wp:positionV>
            <wp:extent cx="1801495" cy="2548255"/>
            <wp:effectExtent l="0" t="0" r="8255" b="4445"/>
            <wp:wrapThrough wrapText="bothSides">
              <wp:wrapPolygon edited="0">
                <wp:start x="0" y="0"/>
                <wp:lineTo x="0" y="21476"/>
                <wp:lineTo x="21471" y="21476"/>
                <wp:lineTo x="21471" y="0"/>
                <wp:lineTo x="0" y="0"/>
              </wp:wrapPolygon>
            </wp:wrapThrough>
            <wp:docPr id="1330170661" name="Afbeelding 7" descr="Afbeelding met tekst, schermopname,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50988" name="Afbeelding 7" descr="Afbeelding met tekst, schermopname, logo,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495" cy="2548255"/>
                    </a:xfrm>
                    <a:prstGeom prst="rect">
                      <a:avLst/>
                    </a:prstGeom>
                  </pic:spPr>
                </pic:pic>
              </a:graphicData>
            </a:graphic>
            <wp14:sizeRelH relativeFrom="margin">
              <wp14:pctWidth>0</wp14:pctWidth>
            </wp14:sizeRelH>
            <wp14:sizeRelV relativeFrom="margin">
              <wp14:pctHeight>0</wp14:pctHeight>
            </wp14:sizeRelV>
          </wp:anchor>
        </w:drawing>
      </w:r>
    </w:p>
    <w:p w14:paraId="073C067A" w14:textId="77777777" w:rsidR="008E4D49" w:rsidRDefault="008E4D49" w:rsidP="008E4D49"/>
    <w:p w14:paraId="24D12F1E" w14:textId="77777777" w:rsidR="008E4D49" w:rsidRDefault="008E4D49" w:rsidP="008E4D49"/>
    <w:p w14:paraId="08095F9A" w14:textId="77777777" w:rsidR="008E4D49" w:rsidRDefault="008E4D49" w:rsidP="008E4D49"/>
    <w:p w14:paraId="6AA55848" w14:textId="77777777" w:rsidR="008E4D49" w:rsidRDefault="008E4D49" w:rsidP="008E4D49"/>
    <w:p w14:paraId="6438AAFB" w14:textId="77777777" w:rsidR="008E4D49" w:rsidRDefault="008E4D49" w:rsidP="008E4D49"/>
    <w:p w14:paraId="6D043D71" w14:textId="77777777" w:rsidR="008E4D49" w:rsidRDefault="008E4D49" w:rsidP="008E4D49"/>
    <w:p w14:paraId="56B60538" w14:textId="77777777" w:rsidR="008E4D49" w:rsidRDefault="008E4D49" w:rsidP="008E4D49"/>
    <w:p w14:paraId="1FF32836" w14:textId="77777777" w:rsidR="008E4D49" w:rsidRDefault="008E4D49" w:rsidP="008E4D49"/>
    <w:p w14:paraId="4E5A648D" w14:textId="77777777" w:rsidR="008E4D49" w:rsidRDefault="008E4D49" w:rsidP="008E4D49"/>
    <w:p w14:paraId="7CD05341" w14:textId="77777777" w:rsidR="008E4D49" w:rsidRDefault="008E4D49" w:rsidP="008E4D49">
      <w:pPr>
        <w:pStyle w:val="Lijstalinea"/>
        <w:numPr>
          <w:ilvl w:val="0"/>
          <w:numId w:val="3"/>
        </w:numPr>
        <w:ind w:left="708"/>
      </w:pPr>
      <w:r>
        <w:t xml:space="preserve">Klanten krijgen van </w:t>
      </w:r>
      <w:proofErr w:type="spellStart"/>
      <w:r>
        <w:t>KeukenConcurrent</w:t>
      </w:r>
      <w:proofErr w:type="spellEnd"/>
      <w:r>
        <w:t xml:space="preserve"> krijgen op dit moment een basic mail met een link naar het formulier om een aantal vragen te beantwoorden. Om dit proces te verbeteren hebben we een leuke visuele mail gemaakt die past bij de huisstijl. Daarnaast kan de klant heel gemakkelijk een ervaring delen door op een </w:t>
      </w:r>
      <w:proofErr w:type="spellStart"/>
      <w:r>
        <w:t>emoji</w:t>
      </w:r>
      <w:proofErr w:type="spellEnd"/>
      <w:r>
        <w:t xml:space="preserve"> te klikken. Om het proces makkelijker te maken, kan er een vervolgvraag gesteld worden of de klant nog een korte vragenlijst wil invullen.  </w:t>
      </w:r>
    </w:p>
    <w:p w14:paraId="5F16E33E" w14:textId="77777777" w:rsidR="008E4D49" w:rsidRDefault="008E4D49" w:rsidP="008E4D49">
      <w:pPr>
        <w:pStyle w:val="Lijstalinea"/>
        <w:ind w:left="708"/>
      </w:pPr>
    </w:p>
    <w:p w14:paraId="0C189A78" w14:textId="77777777" w:rsidR="008E4D49" w:rsidRDefault="008E4D49" w:rsidP="008E4D49">
      <w:pPr>
        <w:pStyle w:val="Lijstalinea"/>
        <w:ind w:left="708"/>
      </w:pPr>
      <w:r>
        <w:t xml:space="preserve">Voorbeeld mail en tussenstap: </w:t>
      </w:r>
    </w:p>
    <w:p w14:paraId="26EA9203" w14:textId="77777777" w:rsidR="008E4D49" w:rsidRDefault="008E4D49" w:rsidP="008E4D49">
      <w:pPr>
        <w:ind w:left="708"/>
      </w:pPr>
      <w:r w:rsidRPr="00BC71E6">
        <w:rPr>
          <w:noProof/>
        </w:rPr>
        <w:lastRenderedPageBreak/>
        <w:drawing>
          <wp:inline distT="0" distB="0" distL="0" distR="0" wp14:anchorId="67B144EF" wp14:editId="16AE6137">
            <wp:extent cx="1918447" cy="2712513"/>
            <wp:effectExtent l="0" t="0" r="5715" b="0"/>
            <wp:docPr id="240048986" name="Afbeelding 6" descr="Afbeelding met tekst, schermopname, ontwerp, sjabl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94142" name="Afbeelding 6" descr="Afbeelding met tekst, schermopname, ontwerp, sjabloon&#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2285" cy="2732079"/>
                    </a:xfrm>
                    <a:prstGeom prst="rect">
                      <a:avLst/>
                    </a:prstGeom>
                    <a:noFill/>
                    <a:ln>
                      <a:noFill/>
                    </a:ln>
                  </pic:spPr>
                </pic:pic>
              </a:graphicData>
            </a:graphic>
          </wp:inline>
        </w:drawing>
      </w:r>
      <w:r>
        <w:t xml:space="preserve">         </w:t>
      </w:r>
      <w:r w:rsidRPr="00D358D1">
        <w:drawing>
          <wp:inline distT="0" distB="0" distL="0" distR="0" wp14:anchorId="3AD42D09" wp14:editId="78D072A1">
            <wp:extent cx="2671577" cy="2698376"/>
            <wp:effectExtent l="0" t="0" r="0" b="6985"/>
            <wp:docPr id="10731100" name="Afbeelding 4"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100" name="Afbeelding 4" descr="Afbeelding met tekst, schermopname, Lettertype, ontwer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7240" cy="2714197"/>
                    </a:xfrm>
                    <a:prstGeom prst="rect">
                      <a:avLst/>
                    </a:prstGeom>
                    <a:noFill/>
                    <a:ln>
                      <a:noFill/>
                    </a:ln>
                  </pic:spPr>
                </pic:pic>
              </a:graphicData>
            </a:graphic>
          </wp:inline>
        </w:drawing>
      </w:r>
    </w:p>
    <w:p w14:paraId="0FF03B35" w14:textId="77777777" w:rsidR="008E4D49" w:rsidRDefault="008E4D49" w:rsidP="008E4D49">
      <w:pPr>
        <w:ind w:left="708"/>
      </w:pPr>
      <w:r>
        <w:t xml:space="preserve">Nu heeft de klant de extra mogelijkheid om alleen de ervaring door middel van </w:t>
      </w:r>
      <w:proofErr w:type="spellStart"/>
      <w:r>
        <w:t>emoji’s</w:t>
      </w:r>
      <w:proofErr w:type="spellEnd"/>
      <w:r>
        <w:t xml:space="preserve"> achter te laten, meteen een review te schrijven en de vragenlijst in te vullen. En vervolgens kunnen klanten </w:t>
      </w:r>
      <w:proofErr w:type="gramStart"/>
      <w:r>
        <w:t>als nog</w:t>
      </w:r>
      <w:proofErr w:type="gramEnd"/>
      <w:r>
        <w:t xml:space="preserve"> het klanttevredenheidsonderzoek invullen. </w:t>
      </w:r>
    </w:p>
    <w:p w14:paraId="0E1C29FD" w14:textId="77777777" w:rsidR="008E4D49" w:rsidRDefault="008E4D49" w:rsidP="008E4D49">
      <w:pPr>
        <w:pStyle w:val="Lijstalinea"/>
        <w:numPr>
          <w:ilvl w:val="0"/>
          <w:numId w:val="3"/>
        </w:numPr>
      </w:pPr>
      <w:r>
        <w:t>Als klanten eenmaal bij het Klanttevredenheidsonderzoek aankomen, is er per fase, maar een algemene vraag. Door meerdere vragen te stellen kunnen er specifiekere vragen aan de klanten worden gesteld, waar je ook meer aanhebt dan een antwoord op een algemene vraag. Hier is een voorbeeld bij de eerste fase:</w:t>
      </w:r>
    </w:p>
    <w:p w14:paraId="69837832" w14:textId="77777777" w:rsidR="008E4D49" w:rsidRPr="00B60412" w:rsidRDefault="008E4D49" w:rsidP="008E4D49">
      <w:pPr>
        <w:ind w:left="708"/>
      </w:pPr>
      <w:r>
        <w:t>F</w:t>
      </w:r>
      <w:r w:rsidRPr="00B60412">
        <w:t>ase: Oriëntatie</w:t>
      </w:r>
      <w:r w:rsidRPr="00B60412">
        <w:rPr>
          <w:rFonts w:ascii="Arial" w:hAnsi="Arial" w:cs="Arial"/>
        </w:rPr>
        <w:t> </w:t>
      </w:r>
      <w:r w:rsidRPr="00B60412">
        <w:t> </w:t>
      </w:r>
    </w:p>
    <w:p w14:paraId="73A6F339" w14:textId="77777777" w:rsidR="008E4D49" w:rsidRPr="00B60412" w:rsidRDefault="008E4D49" w:rsidP="008E4D49">
      <w:pPr>
        <w:ind w:left="708"/>
      </w:pPr>
      <w:r w:rsidRPr="00B60412">
        <w:t xml:space="preserve">Deze fase adviseren wij offline in te zetten. Potentiële klanten komen voor het eerst een showroom binnen en zullen niet gelijk hun e-mailadres achterlaten. Die drempel is te groot. In plaats daarvan kun je een soort </w:t>
      </w:r>
      <w:proofErr w:type="spellStart"/>
      <w:r w:rsidRPr="00B60412">
        <w:t>Ipad</w:t>
      </w:r>
      <w:proofErr w:type="spellEnd"/>
      <w:r w:rsidRPr="00B60412">
        <w:t xml:space="preserve"> neerzetten op een stand waarin er 4 korte vragen zullen worden gevraagd, die gemakkelijk te beantwoorden zijn doormiddel van smileys (er is altijd een optie om een kort tekstje bij te typen).  </w:t>
      </w:r>
    </w:p>
    <w:p w14:paraId="66CDC279" w14:textId="77777777" w:rsidR="008E4D49" w:rsidRPr="00B60412" w:rsidRDefault="008E4D49" w:rsidP="008E4D49">
      <w:pPr>
        <w:ind w:left="708"/>
      </w:pPr>
      <w:r w:rsidRPr="00B60412">
        <w:t> </w:t>
      </w:r>
      <w:r w:rsidRPr="00B60412">
        <w:br/>
        <w:t>1. Hoe was uw ervaring in onze showroom/winkel? </w:t>
      </w:r>
    </w:p>
    <w:p w14:paraId="7EAA8407" w14:textId="77777777" w:rsidR="008E4D49" w:rsidRPr="00B60412" w:rsidRDefault="008E4D49" w:rsidP="008E4D49">
      <w:pPr>
        <w:ind w:left="708"/>
      </w:pPr>
      <w:r w:rsidRPr="00B60412">
        <w:t>2. Hoe zou u het aanbod in onze showroom/winkel beoordelen? </w:t>
      </w:r>
    </w:p>
    <w:p w14:paraId="6E980C35" w14:textId="77777777" w:rsidR="008E4D49" w:rsidRPr="00B60412" w:rsidRDefault="008E4D49" w:rsidP="008E4D49">
      <w:pPr>
        <w:numPr>
          <w:ilvl w:val="0"/>
          <w:numId w:val="4"/>
        </w:numPr>
        <w:tabs>
          <w:tab w:val="clear" w:pos="720"/>
          <w:tab w:val="num" w:pos="1428"/>
        </w:tabs>
        <w:ind w:left="1428"/>
      </w:pPr>
      <w:r w:rsidRPr="00B60412">
        <w:t xml:space="preserve">Antwoorden: Zeer </w:t>
      </w:r>
      <w:proofErr w:type="gramStart"/>
      <w:r w:rsidRPr="00B60412">
        <w:t>goed /</w:t>
      </w:r>
      <w:proofErr w:type="gramEnd"/>
      <w:r w:rsidRPr="00B60412">
        <w:t xml:space="preserve"> Goed / Voldoende / Onvoldoende / Slecht </w:t>
      </w:r>
    </w:p>
    <w:p w14:paraId="5A193D45" w14:textId="77777777" w:rsidR="008E4D49" w:rsidRPr="00B60412" w:rsidRDefault="008E4D49" w:rsidP="008E4D49">
      <w:pPr>
        <w:ind w:left="708"/>
      </w:pPr>
      <w:r w:rsidRPr="00B60412">
        <w:t>3. Wat vond u van de indeling van onze showroom/winkel? </w:t>
      </w:r>
    </w:p>
    <w:p w14:paraId="15506F30" w14:textId="77777777" w:rsidR="008E4D49" w:rsidRPr="00B60412" w:rsidRDefault="008E4D49" w:rsidP="008E4D49">
      <w:pPr>
        <w:numPr>
          <w:ilvl w:val="0"/>
          <w:numId w:val="5"/>
        </w:numPr>
        <w:tabs>
          <w:tab w:val="clear" w:pos="720"/>
          <w:tab w:val="num" w:pos="1428"/>
        </w:tabs>
        <w:ind w:left="1428"/>
      </w:pPr>
      <w:r w:rsidRPr="00B60412">
        <w:t xml:space="preserve">Antwoorden: Zeer </w:t>
      </w:r>
      <w:proofErr w:type="gramStart"/>
      <w:r w:rsidRPr="00B60412">
        <w:t>overzichtelijk /</w:t>
      </w:r>
      <w:proofErr w:type="gramEnd"/>
      <w:r w:rsidRPr="00B60412">
        <w:t xml:space="preserve"> Overzichtelijk / Neutraal / Onoverzichtelijk / Zeer onoverzichtelijk </w:t>
      </w:r>
    </w:p>
    <w:p w14:paraId="49C64639" w14:textId="77777777" w:rsidR="008E4D49" w:rsidRPr="00CD519B" w:rsidRDefault="008E4D49" w:rsidP="008E4D49"/>
    <w:p w14:paraId="5680E4FA" w14:textId="77777777" w:rsidR="008E4D49" w:rsidRDefault="008E4D49" w:rsidP="008E4D49">
      <w:pPr>
        <w:ind w:firstLine="360"/>
        <w:rPr>
          <w:b/>
          <w:bCs/>
        </w:rPr>
      </w:pPr>
      <w:r w:rsidRPr="00CD519B">
        <w:rPr>
          <w:b/>
          <w:bCs/>
        </w:rPr>
        <w:t>Prompts</w:t>
      </w:r>
    </w:p>
    <w:p w14:paraId="29DD36B8" w14:textId="77777777" w:rsidR="008E4D49" w:rsidRDefault="008E4D49" w:rsidP="008E4D49">
      <w:pPr>
        <w:pStyle w:val="Lijstalinea"/>
        <w:numPr>
          <w:ilvl w:val="0"/>
          <w:numId w:val="6"/>
        </w:numPr>
      </w:pPr>
      <w:proofErr w:type="spellStart"/>
      <w:r w:rsidRPr="00B877F8">
        <w:t>Spark</w:t>
      </w:r>
      <w:proofErr w:type="spellEnd"/>
      <w:r>
        <w:t xml:space="preserve">: wanneer motivatie laag is, maar bekwaamheid hoog. </w:t>
      </w:r>
    </w:p>
    <w:p w14:paraId="2688F9E7" w14:textId="77777777" w:rsidR="008E4D49" w:rsidRDefault="008E4D49" w:rsidP="008E4D49">
      <w:pPr>
        <w:pStyle w:val="Lijstalinea"/>
      </w:pPr>
      <w:r>
        <w:t xml:space="preserve">Als klanten voor het eerst in de winkel komen, heb je meestal nog geen e-mailgegevens van de klant. Maar om toch te achterhalen wat ze van het bezoek vonden, kan een </w:t>
      </w:r>
      <w:r>
        <w:lastRenderedPageBreak/>
        <w:t>feedbackzuil worden neergezet bij de uitgang van de winkel. Op deze manier kan je alsnog feedback ontvangen voor het bezoek in de winkel.</w:t>
      </w:r>
    </w:p>
    <w:p w14:paraId="6FE7CA36" w14:textId="77777777" w:rsidR="008E4D49" w:rsidRDefault="008E4D49" w:rsidP="008E4D49">
      <w:r>
        <w:rPr>
          <w:noProof/>
        </w:rPr>
        <w:drawing>
          <wp:inline distT="0" distB="0" distL="0" distR="0" wp14:anchorId="6FCA8BD0" wp14:editId="4862982F">
            <wp:extent cx="1559858" cy="2315827"/>
            <wp:effectExtent l="0" t="0" r="2540" b="8890"/>
            <wp:docPr id="196845883" name="Afbeelding 5" descr="HappyOrNot - Feedback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ppyOrNot - Feedbacksmil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554" cy="2319830"/>
                    </a:xfrm>
                    <a:prstGeom prst="rect">
                      <a:avLst/>
                    </a:prstGeom>
                    <a:noFill/>
                    <a:ln>
                      <a:noFill/>
                    </a:ln>
                  </pic:spPr>
                </pic:pic>
              </a:graphicData>
            </a:graphic>
          </wp:inline>
        </w:drawing>
      </w:r>
    </w:p>
    <w:p w14:paraId="2A457BC5" w14:textId="77777777" w:rsidR="008E4D49" w:rsidRDefault="008E4D49" w:rsidP="008E4D49"/>
    <w:p w14:paraId="46A9FBAC" w14:textId="77777777" w:rsidR="008E4D49" w:rsidRDefault="008E4D49" w:rsidP="008E4D49">
      <w:pPr>
        <w:pStyle w:val="Lijstalinea"/>
        <w:numPr>
          <w:ilvl w:val="0"/>
          <w:numId w:val="6"/>
        </w:numPr>
      </w:pPr>
      <w:proofErr w:type="spellStart"/>
      <w:r>
        <w:t>Signals</w:t>
      </w:r>
      <w:proofErr w:type="spellEnd"/>
      <w:r>
        <w:t xml:space="preserve">: hoge motivatie, hoge </w:t>
      </w:r>
      <w:proofErr w:type="spellStart"/>
      <w:r>
        <w:t>ability</w:t>
      </w:r>
      <w:proofErr w:type="spellEnd"/>
      <w:r>
        <w:t>.</w:t>
      </w:r>
    </w:p>
    <w:p w14:paraId="0228DDCA" w14:textId="77777777" w:rsidR="008E4D49" w:rsidRDefault="008E4D49" w:rsidP="008E4D49">
      <w:pPr>
        <w:pStyle w:val="Lijstalinea"/>
      </w:pPr>
      <w:r>
        <w:t xml:space="preserve">Een berichtje sturen net nadat de monteurs weg zijn, zodat het gevoel van plezier nog vers in het geheugen van de klant zit. </w:t>
      </w:r>
    </w:p>
    <w:p w14:paraId="74D13BDD" w14:textId="77777777" w:rsidR="008E4D49" w:rsidRDefault="008E4D49" w:rsidP="008E4D49">
      <w:pPr>
        <w:pStyle w:val="Lijstalinea"/>
      </w:pPr>
    </w:p>
    <w:p w14:paraId="19F270F2" w14:textId="77777777" w:rsidR="008E4D49" w:rsidRDefault="008E4D49" w:rsidP="008E4D49">
      <w:pPr>
        <w:pStyle w:val="Lijstalinea"/>
      </w:pPr>
      <w:r w:rsidRPr="00DF6DB9">
        <w:drawing>
          <wp:inline distT="0" distB="0" distL="0" distR="0" wp14:anchorId="09751307" wp14:editId="6B679FC0">
            <wp:extent cx="3372902" cy="2958353"/>
            <wp:effectExtent l="0" t="0" r="0" b="0"/>
            <wp:docPr id="1090732904" name="Afbeelding 7"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32904" name="Afbeelding 7" descr="Afbeelding met tekst, schermopname, Lettertype, logo&#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6336" cy="2961365"/>
                    </a:xfrm>
                    <a:prstGeom prst="rect">
                      <a:avLst/>
                    </a:prstGeom>
                    <a:noFill/>
                    <a:ln>
                      <a:noFill/>
                    </a:ln>
                  </pic:spPr>
                </pic:pic>
              </a:graphicData>
            </a:graphic>
          </wp:inline>
        </w:drawing>
      </w:r>
    </w:p>
    <w:p w14:paraId="04E3AE70" w14:textId="77777777" w:rsidR="008E4D49" w:rsidRDefault="008E4D49" w:rsidP="008E4D49">
      <w:pPr>
        <w:pStyle w:val="Lijstalinea"/>
      </w:pPr>
    </w:p>
    <w:p w14:paraId="2DA7ACD8" w14:textId="77777777" w:rsidR="008E4D49" w:rsidRDefault="008E4D49" w:rsidP="008E4D49">
      <w:pPr>
        <w:pStyle w:val="Lijstalinea"/>
        <w:numPr>
          <w:ilvl w:val="0"/>
          <w:numId w:val="6"/>
        </w:numPr>
      </w:pPr>
      <w:r>
        <w:t xml:space="preserve">Facilitator: hoge motivatie en lage </w:t>
      </w:r>
      <w:proofErr w:type="spellStart"/>
      <w:r>
        <w:t>ability</w:t>
      </w:r>
      <w:proofErr w:type="spellEnd"/>
    </w:p>
    <w:p w14:paraId="149EB01D" w14:textId="77777777" w:rsidR="008E4D49" w:rsidRDefault="008E4D49" w:rsidP="008E4D49">
      <w:pPr>
        <w:pStyle w:val="Lijstalinea"/>
      </w:pPr>
      <w:r>
        <w:t xml:space="preserve">Ook weer kort via de mail vragen om het aankoopproces bij </w:t>
      </w:r>
      <w:proofErr w:type="spellStart"/>
      <w:r>
        <w:t>KeukenConcurrent</w:t>
      </w:r>
      <w:proofErr w:type="spellEnd"/>
      <w:r>
        <w:t xml:space="preserve"> te beoordelen. Om het voor de klant zo gemakkelijk mogelijk te maken, krijgen ze de keuze om kort te beoordelen door middel van </w:t>
      </w:r>
      <w:proofErr w:type="spellStart"/>
      <w:r>
        <w:t>smiley’s</w:t>
      </w:r>
      <w:proofErr w:type="spellEnd"/>
      <w:r>
        <w:t xml:space="preserve"> of een uitgebreidere enquête.</w:t>
      </w:r>
    </w:p>
    <w:p w14:paraId="26D7139D" w14:textId="77777777" w:rsidR="008E4D49" w:rsidRPr="00DF6DB9" w:rsidRDefault="008E4D49" w:rsidP="008E4D49">
      <w:r>
        <w:rPr>
          <w:noProof/>
        </w:rPr>
        <w:lastRenderedPageBreak/>
        <w:drawing>
          <wp:anchor distT="0" distB="0" distL="114300" distR="114300" simplePos="0" relativeHeight="251660288" behindDoc="0" locked="0" layoutInCell="1" allowOverlap="1" wp14:anchorId="01686909" wp14:editId="1D92417C">
            <wp:simplePos x="0" y="0"/>
            <wp:positionH relativeFrom="margin">
              <wp:posOffset>528917</wp:posOffset>
            </wp:positionH>
            <wp:positionV relativeFrom="paragraph">
              <wp:posOffset>107091</wp:posOffset>
            </wp:positionV>
            <wp:extent cx="1801495" cy="2548255"/>
            <wp:effectExtent l="0" t="0" r="8255" b="4445"/>
            <wp:wrapThrough wrapText="bothSides">
              <wp:wrapPolygon edited="0">
                <wp:start x="0" y="0"/>
                <wp:lineTo x="0" y="21476"/>
                <wp:lineTo x="21471" y="21476"/>
                <wp:lineTo x="21471" y="0"/>
                <wp:lineTo x="0" y="0"/>
              </wp:wrapPolygon>
            </wp:wrapThrough>
            <wp:docPr id="423613869" name="Afbeelding 7" descr="Afbeelding met tekst, schermopname,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50988" name="Afbeelding 7" descr="Afbeelding met tekst, schermopname, logo,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495" cy="2548255"/>
                    </a:xfrm>
                    <a:prstGeom prst="rect">
                      <a:avLst/>
                    </a:prstGeom>
                  </pic:spPr>
                </pic:pic>
              </a:graphicData>
            </a:graphic>
            <wp14:sizeRelH relativeFrom="margin">
              <wp14:pctWidth>0</wp14:pctWidth>
            </wp14:sizeRelH>
            <wp14:sizeRelV relativeFrom="margin">
              <wp14:pctHeight>0</wp14:pctHeight>
            </wp14:sizeRelV>
          </wp:anchor>
        </w:drawing>
      </w:r>
    </w:p>
    <w:p w14:paraId="24184807" w14:textId="77777777" w:rsidR="008E4D49" w:rsidRDefault="008E4D49" w:rsidP="008E4D49">
      <w:pPr>
        <w:pStyle w:val="Lijstalinea"/>
      </w:pPr>
    </w:p>
    <w:p w14:paraId="528FEDCA" w14:textId="77777777" w:rsidR="008E4D49" w:rsidRDefault="008E4D49" w:rsidP="008E4D49">
      <w:pPr>
        <w:pStyle w:val="Lijstalinea"/>
      </w:pPr>
    </w:p>
    <w:p w14:paraId="76A22F87" w14:textId="77777777" w:rsidR="008E4D49" w:rsidRPr="00B877F8" w:rsidRDefault="008E4D49" w:rsidP="008E4D49"/>
    <w:p w14:paraId="2C415CEB" w14:textId="77777777" w:rsidR="008E4D49" w:rsidRPr="008E4D49" w:rsidRDefault="008E4D49">
      <w:pPr>
        <w:rPr>
          <w:b/>
          <w:bCs/>
          <w:sz w:val="36"/>
          <w:szCs w:val="36"/>
        </w:rPr>
      </w:pPr>
    </w:p>
    <w:sectPr w:rsidR="008E4D49" w:rsidRPr="008E4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887"/>
    <w:multiLevelType w:val="hybridMultilevel"/>
    <w:tmpl w:val="0E1A6E30"/>
    <w:lvl w:ilvl="0" w:tplc="89B8F31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727EB"/>
    <w:multiLevelType w:val="multilevel"/>
    <w:tmpl w:val="5C8E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F4559"/>
    <w:multiLevelType w:val="multilevel"/>
    <w:tmpl w:val="5290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B27F0"/>
    <w:multiLevelType w:val="multilevel"/>
    <w:tmpl w:val="CF0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F4269B"/>
    <w:multiLevelType w:val="hybridMultilevel"/>
    <w:tmpl w:val="018A8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EB4942"/>
    <w:multiLevelType w:val="hybridMultilevel"/>
    <w:tmpl w:val="3190C7B4"/>
    <w:lvl w:ilvl="0" w:tplc="6EB8092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9356946">
    <w:abstractNumId w:val="5"/>
  </w:num>
  <w:num w:numId="2" w16cid:durableId="1748265310">
    <w:abstractNumId w:val="2"/>
  </w:num>
  <w:num w:numId="3" w16cid:durableId="1119451550">
    <w:abstractNumId w:val="4"/>
  </w:num>
  <w:num w:numId="4" w16cid:durableId="1399940311">
    <w:abstractNumId w:val="1"/>
  </w:num>
  <w:num w:numId="5" w16cid:durableId="1023360852">
    <w:abstractNumId w:val="3"/>
  </w:num>
  <w:num w:numId="6" w16cid:durableId="133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B"/>
    <w:rsid w:val="001C64B4"/>
    <w:rsid w:val="004F6B13"/>
    <w:rsid w:val="008E4D49"/>
    <w:rsid w:val="00AC4A27"/>
    <w:rsid w:val="00C1209E"/>
    <w:rsid w:val="00D13975"/>
    <w:rsid w:val="00D4069A"/>
    <w:rsid w:val="00DB4EC8"/>
    <w:rsid w:val="00DE4FF7"/>
    <w:rsid w:val="00ED6D7B"/>
    <w:rsid w:val="00F76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6444"/>
  <w15:chartTrackingRefBased/>
  <w15:docId w15:val="{7FB6E9B0-4420-4D47-B628-069BE19B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D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D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D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D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D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D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D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D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D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D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D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D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D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D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D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D7B"/>
    <w:rPr>
      <w:rFonts w:eastAsiaTheme="majorEastAsia" w:cstheme="majorBidi"/>
      <w:color w:val="272727" w:themeColor="text1" w:themeTint="D8"/>
    </w:rPr>
  </w:style>
  <w:style w:type="paragraph" w:styleId="Titel">
    <w:name w:val="Title"/>
    <w:basedOn w:val="Standaard"/>
    <w:next w:val="Standaard"/>
    <w:link w:val="TitelChar"/>
    <w:uiPriority w:val="10"/>
    <w:qFormat/>
    <w:rsid w:val="00ED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D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D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D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D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D7B"/>
    <w:rPr>
      <w:i/>
      <w:iCs/>
      <w:color w:val="404040" w:themeColor="text1" w:themeTint="BF"/>
    </w:rPr>
  </w:style>
  <w:style w:type="paragraph" w:styleId="Lijstalinea">
    <w:name w:val="List Paragraph"/>
    <w:basedOn w:val="Standaard"/>
    <w:uiPriority w:val="34"/>
    <w:qFormat/>
    <w:rsid w:val="00ED6D7B"/>
    <w:pPr>
      <w:ind w:left="720"/>
      <w:contextualSpacing/>
    </w:pPr>
  </w:style>
  <w:style w:type="character" w:styleId="Intensievebenadrukking">
    <w:name w:val="Intense Emphasis"/>
    <w:basedOn w:val="Standaardalinea-lettertype"/>
    <w:uiPriority w:val="21"/>
    <w:qFormat/>
    <w:rsid w:val="00ED6D7B"/>
    <w:rPr>
      <w:i/>
      <w:iCs/>
      <w:color w:val="0F4761" w:themeColor="accent1" w:themeShade="BF"/>
    </w:rPr>
  </w:style>
  <w:style w:type="paragraph" w:styleId="Duidelijkcitaat">
    <w:name w:val="Intense Quote"/>
    <w:basedOn w:val="Standaard"/>
    <w:next w:val="Standaard"/>
    <w:link w:val="DuidelijkcitaatChar"/>
    <w:uiPriority w:val="30"/>
    <w:qFormat/>
    <w:rsid w:val="00ED6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D7B"/>
    <w:rPr>
      <w:i/>
      <w:iCs/>
      <w:color w:val="0F4761" w:themeColor="accent1" w:themeShade="BF"/>
    </w:rPr>
  </w:style>
  <w:style w:type="character" w:styleId="Intensieveverwijzing">
    <w:name w:val="Intense Reference"/>
    <w:basedOn w:val="Standaardalinea-lettertype"/>
    <w:uiPriority w:val="32"/>
    <w:qFormat/>
    <w:rsid w:val="00ED6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Wierikx,Jeno J.</dc:creator>
  <cp:keywords/>
  <dc:description/>
  <cp:lastModifiedBy>Wierikx,Jeno J.</cp:lastModifiedBy>
  <cp:revision>4</cp:revision>
  <dcterms:created xsi:type="dcterms:W3CDTF">2024-11-19T12:12:00Z</dcterms:created>
  <dcterms:modified xsi:type="dcterms:W3CDTF">2024-11-19T12:17:00Z</dcterms:modified>
</cp:coreProperties>
</file>